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8FF8" w14:textId="113AD726" w:rsidR="003D7533" w:rsidRPr="00145448" w:rsidRDefault="003D7533" w:rsidP="003D7533">
      <w:pPr>
        <w:rPr>
          <w:rFonts w:ascii="Cambria" w:hAnsi="Cambria"/>
        </w:rPr>
      </w:pPr>
      <w:bookmarkStart w:id="0" w:name="_GoBack"/>
      <w:bookmarkEnd w:id="0"/>
      <w:r w:rsidRPr="00145448">
        <w:rPr>
          <w:rFonts w:ascii="Cambria" w:hAnsi="Cambria"/>
        </w:rPr>
        <w:t>THE NEW SCHOOL                                                                                          </w:t>
      </w:r>
    </w:p>
    <w:p w14:paraId="2222E4BA" w14:textId="6C01D04C" w:rsidR="003D7533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School of Media Studies                                                                                  </w:t>
      </w:r>
      <w:r>
        <w:rPr>
          <w:rFonts w:ascii="Cambria" w:hAnsi="Cambria"/>
        </w:rPr>
        <w:t>S</w:t>
      </w:r>
      <w:r w:rsidRPr="002C1EF0">
        <w:rPr>
          <w:rFonts w:ascii="Cambria" w:hAnsi="Cambria"/>
        </w:rPr>
        <w:t>eptember,</w:t>
      </w:r>
      <w:r w:rsidR="00F5456A">
        <w:rPr>
          <w:rFonts w:ascii="Cambria" w:hAnsi="Cambria"/>
        </w:rPr>
        <w:t xml:space="preserve"> 2018</w:t>
      </w:r>
      <w:r w:rsidRPr="00145448">
        <w:rPr>
          <w:rFonts w:ascii="Cambria" w:hAnsi="Cambria"/>
        </w:rPr>
        <w:t xml:space="preserve">   </w:t>
      </w: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2FAD7FEC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                                     </w:t>
      </w:r>
    </w:p>
    <w:p w14:paraId="2E115E19" w14:textId="757ED6B6" w:rsidR="003D7533" w:rsidRPr="00145448" w:rsidRDefault="00974AB9" w:rsidP="003D753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>JANET CREATES VALUE</w:t>
      </w:r>
      <w:r w:rsidR="003D7533" w:rsidRPr="00145448">
        <w:rPr>
          <w:rStyle w:val="EndnoteReference"/>
          <w:rFonts w:ascii="Cambria" w:hAnsi="Cambria"/>
          <w:b/>
        </w:rPr>
        <w:endnoteReference w:id="1"/>
      </w:r>
    </w:p>
    <w:p w14:paraId="6B53A4FE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              </w:t>
      </w:r>
    </w:p>
    <w:p w14:paraId="02EDA228" w14:textId="25E812A9" w:rsidR="003D7533" w:rsidRDefault="005D232B" w:rsidP="003D7533">
      <w:pPr>
        <w:jc w:val="center"/>
        <w:rPr>
          <w:rFonts w:ascii="Cambria" w:hAnsi="Cambria"/>
        </w:rPr>
      </w:pPr>
      <w:r>
        <w:rPr>
          <w:rFonts w:ascii="Cambria" w:hAnsi="Cambria"/>
        </w:rPr>
        <w:t>Creating Value Before Discussing Price or Negotiating</w:t>
      </w:r>
    </w:p>
    <w:p w14:paraId="71729200" w14:textId="77777777" w:rsidR="003D7533" w:rsidRDefault="003D7533" w:rsidP="003D7533">
      <w:pPr>
        <w:jc w:val="center"/>
        <w:rPr>
          <w:rFonts w:ascii="Cambria" w:hAnsi="Cambria"/>
        </w:rPr>
      </w:pPr>
    </w:p>
    <w:p w14:paraId="5357F00E" w14:textId="6956C7A6" w:rsidR="003D7533" w:rsidRDefault="003D7533" w:rsidP="003D7533">
      <w:pPr>
        <w:rPr>
          <w:rFonts w:ascii="Cambria" w:hAnsi="Cambria"/>
        </w:rPr>
      </w:pPr>
      <w:r>
        <w:rPr>
          <w:rFonts w:ascii="Cambria" w:hAnsi="Cambria"/>
        </w:rPr>
        <w:t>Janet Holcombe</w:t>
      </w:r>
      <w:r w:rsidR="00F76FBC">
        <w:rPr>
          <w:rFonts w:ascii="Cambria" w:hAnsi="Cambria"/>
        </w:rPr>
        <w:t>, a salesperson for TheDailyNews.com,</w:t>
      </w:r>
      <w:r>
        <w:rPr>
          <w:rFonts w:ascii="Cambria" w:hAnsi="Cambria"/>
        </w:rPr>
        <w:t xml:space="preserve"> returned to the office t</w:t>
      </w:r>
      <w:r w:rsidR="00EA0F3E">
        <w:rPr>
          <w:rFonts w:ascii="Cambria" w:hAnsi="Cambria"/>
        </w:rPr>
        <w:t>o discuss with her ad director</w:t>
      </w:r>
      <w:r>
        <w:rPr>
          <w:rFonts w:ascii="Cambria" w:hAnsi="Cambria"/>
        </w:rPr>
        <w:t xml:space="preserve"> the aggressive, low-ball, </w:t>
      </w:r>
      <w:r w:rsidR="00F76FBC">
        <w:rPr>
          <w:rFonts w:ascii="Cambria" w:hAnsi="Cambria"/>
        </w:rPr>
        <w:t xml:space="preserve">threatening offer </w:t>
      </w:r>
      <w:r>
        <w:rPr>
          <w:rFonts w:ascii="Cambria" w:hAnsi="Cambria"/>
        </w:rPr>
        <w:t xml:space="preserve">that Sy Abell of Hess Jewelry had just presented her: </w:t>
      </w:r>
      <w:r w:rsidR="00EB7D39">
        <w:rPr>
          <w:rStyle w:val="EndnoteReference"/>
          <w:rFonts w:ascii="Cambria" w:hAnsi="Cambria"/>
        </w:rPr>
        <w:endnoteReference w:id="2"/>
      </w:r>
    </w:p>
    <w:p w14:paraId="52269C04" w14:textId="2D5034A8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EB7D39">
        <w:rPr>
          <w:rFonts w:ascii="Cambria" w:hAnsi="Cambria"/>
        </w:rPr>
        <w:t xml:space="preserve">Sy </w:t>
      </w:r>
      <w:r w:rsidR="00480582">
        <w:rPr>
          <w:rFonts w:ascii="Cambria" w:hAnsi="Cambria"/>
        </w:rPr>
        <w:t xml:space="preserve">Abell </w:t>
      </w:r>
      <w:r w:rsidR="00EB7D39">
        <w:rPr>
          <w:rFonts w:ascii="Cambria" w:hAnsi="Cambria"/>
        </w:rPr>
        <w:t>will</w:t>
      </w:r>
      <w:r w:rsidR="00480582">
        <w:rPr>
          <w:rFonts w:ascii="Cambria" w:hAnsi="Cambria"/>
        </w:rPr>
        <w:t xml:space="preserve"> </w:t>
      </w:r>
      <w:r w:rsidR="003D7533" w:rsidRPr="003D7533">
        <w:rPr>
          <w:rFonts w:ascii="Cambria" w:hAnsi="Cambria"/>
        </w:rPr>
        <w:t>spend three times</w:t>
      </w:r>
      <w:r w:rsidR="00480582">
        <w:rPr>
          <w:rFonts w:ascii="Cambria" w:hAnsi="Cambria"/>
        </w:rPr>
        <w:t xml:space="preserve"> what Harry Godowski's </w:t>
      </w:r>
      <w:r w:rsidR="00F76FBC">
        <w:rPr>
          <w:rFonts w:ascii="Cambria" w:hAnsi="Cambria"/>
        </w:rPr>
        <w:t xml:space="preserve">of Godowski Jewelry spends with TheDailyNews.com. </w:t>
      </w:r>
      <w:r w:rsidR="00EA0F3E">
        <w:rPr>
          <w:rFonts w:ascii="Cambria" w:hAnsi="Cambria"/>
        </w:rPr>
        <w:t xml:space="preserve"> </w:t>
      </w:r>
      <w:r w:rsidR="00F76FBC">
        <w:rPr>
          <w:rFonts w:ascii="Cambria" w:hAnsi="Cambria"/>
        </w:rPr>
        <w:t>B</w:t>
      </w:r>
      <w:r w:rsidR="00480582">
        <w:rPr>
          <w:rFonts w:ascii="Cambria" w:hAnsi="Cambria"/>
        </w:rPr>
        <w:t>ut to do this Abell must know exactly what Godowski</w:t>
      </w:r>
      <w:r w:rsidR="003D7533" w:rsidRPr="003D7533">
        <w:rPr>
          <w:rFonts w:ascii="Cambria" w:hAnsi="Cambria"/>
        </w:rPr>
        <w:t xml:space="preserve"> spends on a yearly basi</w:t>
      </w:r>
      <w:r w:rsidR="00480582">
        <w:rPr>
          <w:rFonts w:ascii="Cambria" w:hAnsi="Cambria"/>
        </w:rPr>
        <w:t>s and precisely what Godowski</w:t>
      </w:r>
      <w:r w:rsidR="003D7533" w:rsidRPr="003D7533">
        <w:rPr>
          <w:rFonts w:ascii="Cambria" w:hAnsi="Cambria"/>
        </w:rPr>
        <w:t xml:space="preserve"> is going to spen</w:t>
      </w:r>
      <w:r w:rsidR="00480582">
        <w:rPr>
          <w:rFonts w:ascii="Cambria" w:hAnsi="Cambria"/>
        </w:rPr>
        <w:t xml:space="preserve">d for his </w:t>
      </w:r>
      <w:r w:rsidR="00F76FBC">
        <w:rPr>
          <w:rFonts w:ascii="Cambria" w:hAnsi="Cambria"/>
        </w:rPr>
        <w:t xml:space="preserve">upcoming </w:t>
      </w:r>
      <w:r w:rsidR="00480582">
        <w:rPr>
          <w:rFonts w:ascii="Cambria" w:hAnsi="Cambria"/>
        </w:rPr>
        <w:t>Christmas promotion. </w:t>
      </w:r>
      <w:r w:rsidR="00EA0F3E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 xml:space="preserve">Abell </w:t>
      </w:r>
      <w:r w:rsidR="003D7533" w:rsidRPr="003D7533">
        <w:rPr>
          <w:rFonts w:ascii="Cambria" w:hAnsi="Cambria"/>
        </w:rPr>
        <w:t>want</w:t>
      </w:r>
      <w:r w:rsidR="00480582">
        <w:rPr>
          <w:rFonts w:ascii="Cambria" w:hAnsi="Cambria"/>
        </w:rPr>
        <w:t>s to know Godowski’s</w:t>
      </w:r>
      <w:r w:rsidR="003D7533" w:rsidRPr="003D7533">
        <w:rPr>
          <w:rFonts w:ascii="Cambria" w:hAnsi="Cambria"/>
        </w:rPr>
        <w:t xml:space="preserve"> schedule</w:t>
      </w:r>
      <w:r w:rsidR="00F76FBC">
        <w:rPr>
          <w:rFonts w:ascii="Cambria" w:hAnsi="Cambria"/>
        </w:rPr>
        <w:t>, Godowski’s</w:t>
      </w:r>
      <w:r w:rsidR="003D7533" w:rsidRPr="003D7533">
        <w:rPr>
          <w:rFonts w:ascii="Cambria" w:hAnsi="Cambria"/>
        </w:rPr>
        <w:t xml:space="preserve"> r</w:t>
      </w:r>
      <w:r w:rsidR="00F76FBC">
        <w:rPr>
          <w:rFonts w:ascii="Cambria" w:hAnsi="Cambria"/>
        </w:rPr>
        <w:t>ates and Godowski’s</w:t>
      </w:r>
      <w:r w:rsidR="00480582">
        <w:rPr>
          <w:rFonts w:ascii="Cambria" w:hAnsi="Cambria"/>
        </w:rPr>
        <w:t xml:space="preserve"> expenditures. </w:t>
      </w:r>
      <w:r w:rsidR="00EA0F3E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 xml:space="preserve">If Abell </w:t>
      </w:r>
      <w:r w:rsidR="003D7533" w:rsidRPr="003D7533">
        <w:rPr>
          <w:rFonts w:ascii="Cambria" w:hAnsi="Cambria"/>
        </w:rPr>
        <w:t>do</w:t>
      </w:r>
      <w:r w:rsidR="00480582">
        <w:rPr>
          <w:rFonts w:ascii="Cambria" w:hAnsi="Cambria"/>
        </w:rPr>
        <w:t>esn't get this information, he won't buy TheDaiyNews.com</w:t>
      </w:r>
      <w:r>
        <w:rPr>
          <w:rFonts w:ascii="Cambria" w:hAnsi="Cambria"/>
        </w:rPr>
        <w:t>.”</w:t>
      </w:r>
    </w:p>
    <w:p w14:paraId="128B30FD" w14:textId="4B562041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>Because Abell</w:t>
      </w:r>
      <w:r w:rsidR="003D7533" w:rsidRPr="003D7533">
        <w:rPr>
          <w:rFonts w:ascii="Cambria" w:hAnsi="Cambria"/>
        </w:rPr>
        <w:t xml:space="preserve"> want</w:t>
      </w:r>
      <w:r w:rsidR="00480582">
        <w:rPr>
          <w:rFonts w:ascii="Cambria" w:hAnsi="Cambria"/>
        </w:rPr>
        <w:t xml:space="preserve">s to dominate TheDailyNews.com website, he </w:t>
      </w:r>
      <w:r w:rsidR="00F76FBC">
        <w:rPr>
          <w:rFonts w:ascii="Cambria" w:hAnsi="Cambria"/>
        </w:rPr>
        <w:t xml:space="preserve">wants guaranteed banner </w:t>
      </w:r>
      <w:r>
        <w:rPr>
          <w:rFonts w:ascii="Cambria" w:hAnsi="Cambria"/>
        </w:rPr>
        <w:t>positions (Leaderboards) above any banners Godowski runs on all the pages on which Godowski runs.”</w:t>
      </w:r>
      <w:r w:rsidR="003D7533" w:rsidRPr="003D7533">
        <w:rPr>
          <w:rFonts w:ascii="Cambria" w:hAnsi="Cambria"/>
        </w:rPr>
        <w:t> </w:t>
      </w:r>
    </w:p>
    <w:p w14:paraId="593D6543" w14:textId="2F571F56" w:rsidR="00EA0F3E" w:rsidRDefault="005C0E61" w:rsidP="00EA0F3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 xml:space="preserve">Abell will give </w:t>
      </w:r>
      <w:r>
        <w:rPr>
          <w:rFonts w:ascii="Cambria" w:hAnsi="Cambria"/>
        </w:rPr>
        <w:t xml:space="preserve">TheDailyNews.com </w:t>
      </w:r>
      <w:r w:rsidR="003D7533" w:rsidRPr="003D7533">
        <w:rPr>
          <w:rFonts w:ascii="Cambria" w:hAnsi="Cambria"/>
        </w:rPr>
        <w:t xml:space="preserve">an equal amount of business, on a dollar basis, in all </w:t>
      </w:r>
      <w:r>
        <w:rPr>
          <w:rFonts w:ascii="Cambria" w:hAnsi="Cambria"/>
        </w:rPr>
        <w:t>four quarters of the year if TheDailyNews.com</w:t>
      </w:r>
      <w:r w:rsidR="00480582">
        <w:rPr>
          <w:rFonts w:ascii="Cambria" w:hAnsi="Cambria"/>
        </w:rPr>
        <w:t xml:space="preserve"> will give Abell</w:t>
      </w:r>
      <w:r w:rsidR="003D7533" w:rsidRPr="003D7533">
        <w:rPr>
          <w:rFonts w:ascii="Cambria" w:hAnsi="Cambria"/>
        </w:rPr>
        <w:t xml:space="preserve"> a 33 percent discount off</w:t>
      </w:r>
      <w:r w:rsidR="00480582">
        <w:rPr>
          <w:rFonts w:ascii="Cambria" w:hAnsi="Cambria"/>
        </w:rPr>
        <w:t xml:space="preserve"> the rate Godowski is paying. </w:t>
      </w:r>
      <w:r w:rsidR="00EA0F3E">
        <w:rPr>
          <w:rFonts w:ascii="Cambria" w:hAnsi="Cambria"/>
        </w:rPr>
        <w:t xml:space="preserve"> </w:t>
      </w:r>
      <w:r w:rsidR="00480582">
        <w:rPr>
          <w:rFonts w:ascii="Cambria" w:hAnsi="Cambria"/>
        </w:rPr>
        <w:t>This business is good for TheDailyNews.com because t</w:t>
      </w:r>
      <w:r w:rsidR="00EA0F3E">
        <w:rPr>
          <w:rFonts w:ascii="Cambria" w:hAnsi="Cambria"/>
        </w:rPr>
        <w:t>he business involves a lot</w:t>
      </w:r>
      <w:r w:rsidR="00480582">
        <w:rPr>
          <w:rFonts w:ascii="Cambria" w:hAnsi="Cambria"/>
        </w:rPr>
        <w:t xml:space="preserve"> more money than Godowski is investing</w:t>
      </w:r>
      <w:r w:rsidR="003D7533" w:rsidRPr="003D7533">
        <w:rPr>
          <w:rFonts w:ascii="Cambria" w:hAnsi="Cambria"/>
        </w:rPr>
        <w:t xml:space="preserve"> and </w:t>
      </w:r>
      <w:r w:rsidR="00480582">
        <w:rPr>
          <w:rFonts w:ascii="Cambria" w:hAnsi="Cambria"/>
        </w:rPr>
        <w:t xml:space="preserve">has a </w:t>
      </w:r>
      <w:r w:rsidR="003D7533" w:rsidRPr="003D7533">
        <w:rPr>
          <w:rFonts w:ascii="Cambria" w:hAnsi="Cambria"/>
        </w:rPr>
        <w:t>better spread througho</w:t>
      </w:r>
      <w:r>
        <w:rPr>
          <w:rFonts w:ascii="Cambria" w:hAnsi="Cambria"/>
        </w:rPr>
        <w:t>ut the year. </w:t>
      </w:r>
    </w:p>
    <w:p w14:paraId="6293A039" w14:textId="450B7AAA" w:rsidR="00F76FBC" w:rsidRPr="00EA0F3E" w:rsidRDefault="00480582" w:rsidP="00EA0F3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A0F3E">
        <w:rPr>
          <w:rFonts w:ascii="Cambria" w:hAnsi="Cambria"/>
        </w:rPr>
        <w:t xml:space="preserve"> </w:t>
      </w:r>
      <w:r w:rsidR="00EA0F3E">
        <w:rPr>
          <w:rFonts w:ascii="Cambria" w:hAnsi="Cambria"/>
        </w:rPr>
        <w:t xml:space="preserve">“He also </w:t>
      </w:r>
      <w:r w:rsidRPr="00EA0F3E">
        <w:rPr>
          <w:rFonts w:ascii="Cambria" w:hAnsi="Cambria"/>
        </w:rPr>
        <w:t xml:space="preserve">offered me a </w:t>
      </w:r>
      <w:r w:rsidR="003D7533" w:rsidRPr="00EA0F3E">
        <w:rPr>
          <w:rFonts w:ascii="Cambria" w:hAnsi="Cambria"/>
        </w:rPr>
        <w:t>Rolex ladies watch for loo</w:t>
      </w:r>
      <w:r w:rsidR="00F76FBC" w:rsidRPr="00EA0F3E">
        <w:rPr>
          <w:rFonts w:ascii="Cambria" w:hAnsi="Cambria"/>
        </w:rPr>
        <w:t>king after the positioning of his banners, but of course I’ll turn that down.</w:t>
      </w:r>
      <w:r w:rsidR="005C0E61" w:rsidRPr="00EA0F3E">
        <w:rPr>
          <w:rFonts w:ascii="Cambria" w:hAnsi="Cambria"/>
        </w:rPr>
        <w:t>”</w:t>
      </w:r>
    </w:p>
    <w:p w14:paraId="6FA122C6" w14:textId="7706CCC1" w:rsidR="003D7533" w:rsidRDefault="005C0E61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F76FBC">
        <w:rPr>
          <w:rFonts w:ascii="Cambria" w:hAnsi="Cambria"/>
        </w:rPr>
        <w:t>If we don't meet all three of his</w:t>
      </w:r>
      <w:r w:rsidR="003D7533" w:rsidRPr="003D7533">
        <w:rPr>
          <w:rFonts w:ascii="Cambria" w:hAnsi="Cambria"/>
        </w:rPr>
        <w:t xml:space="preserve"> demands (Godowski's expenditures and schedules, guaranteed page positions, and a 33 percent d</w:t>
      </w:r>
      <w:r w:rsidR="00F76FBC">
        <w:rPr>
          <w:rFonts w:ascii="Cambria" w:hAnsi="Cambria"/>
        </w:rPr>
        <w:t>iscount o</w:t>
      </w:r>
      <w:r w:rsidR="00EA0F3E">
        <w:rPr>
          <w:rFonts w:ascii="Cambria" w:hAnsi="Cambria"/>
        </w:rPr>
        <w:t>ff Godowski's rates), Abell won’t buy us.</w:t>
      </w:r>
      <w:r>
        <w:rPr>
          <w:rFonts w:ascii="Cambria" w:hAnsi="Cambria"/>
        </w:rPr>
        <w:t>”</w:t>
      </w:r>
    </w:p>
    <w:p w14:paraId="24B70E2F" w14:textId="77777777" w:rsidR="00F76FBC" w:rsidRDefault="00F76FBC" w:rsidP="00A74D15">
      <w:pPr>
        <w:rPr>
          <w:rFonts w:ascii="Cambria" w:hAnsi="Cambria"/>
        </w:rPr>
      </w:pPr>
    </w:p>
    <w:p w14:paraId="1C836EC0" w14:textId="5E25CA6B" w:rsidR="00A74D15" w:rsidRDefault="00EA0F3E" w:rsidP="00A74D15">
      <w:pPr>
        <w:rPr>
          <w:rFonts w:ascii="Cambria" w:hAnsi="Cambria"/>
        </w:rPr>
      </w:pPr>
      <w:r>
        <w:rPr>
          <w:rFonts w:ascii="Cambria" w:hAnsi="Cambria"/>
        </w:rPr>
        <w:t>Janet’s ad director</w:t>
      </w:r>
      <w:r w:rsidR="003561E7">
        <w:rPr>
          <w:rFonts w:ascii="Cambria" w:hAnsi="Cambria"/>
        </w:rPr>
        <w:t xml:space="preserve"> asked</w:t>
      </w:r>
      <w:r w:rsidR="00A74D15">
        <w:rPr>
          <w:rFonts w:ascii="Cambria" w:hAnsi="Cambria"/>
        </w:rPr>
        <w:t>, “Well, what</w:t>
      </w:r>
      <w:r w:rsidR="003561E7">
        <w:rPr>
          <w:rFonts w:ascii="Cambria" w:hAnsi="Cambria"/>
        </w:rPr>
        <w:t xml:space="preserve"> are you going to do to get the busine</w:t>
      </w:r>
      <w:r w:rsidR="009A6A7B">
        <w:rPr>
          <w:rFonts w:ascii="Cambria" w:hAnsi="Cambria"/>
        </w:rPr>
        <w:t>ss</w:t>
      </w:r>
      <w:r w:rsidR="00A74D15">
        <w:rPr>
          <w:rFonts w:ascii="Cambria" w:hAnsi="Cambria"/>
        </w:rPr>
        <w:t>, Janet?”</w:t>
      </w:r>
    </w:p>
    <w:p w14:paraId="64589B57" w14:textId="77777777" w:rsidR="00A74D15" w:rsidRDefault="00A74D15" w:rsidP="00A74D15">
      <w:pPr>
        <w:rPr>
          <w:rFonts w:ascii="Cambria" w:hAnsi="Cambria"/>
        </w:rPr>
      </w:pPr>
    </w:p>
    <w:p w14:paraId="364C4DB8" w14:textId="7EAA9980" w:rsidR="00A74D15" w:rsidRDefault="009A6A7B" w:rsidP="00A74D15">
      <w:pPr>
        <w:rPr>
          <w:rFonts w:ascii="Cambria" w:hAnsi="Cambria"/>
        </w:rPr>
      </w:pPr>
      <w:r>
        <w:rPr>
          <w:rFonts w:ascii="Cambria" w:hAnsi="Cambria"/>
        </w:rPr>
        <w:t>Janet replied, “I think Abell is</w:t>
      </w:r>
      <w:r w:rsidR="00A74D15">
        <w:rPr>
          <w:rFonts w:ascii="Cambria" w:hAnsi="Cambria"/>
        </w:rPr>
        <w:t xml:space="preserve"> bluffing. </w:t>
      </w:r>
      <w:r w:rsidR="00EA0F3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He has to buy The Dail</w:t>
      </w:r>
      <w:r w:rsidR="003561E7">
        <w:rPr>
          <w:rFonts w:ascii="Cambria" w:hAnsi="Cambria"/>
        </w:rPr>
        <w:t xml:space="preserve">yNews.com. </w:t>
      </w:r>
      <w:r w:rsidR="00EA0F3E">
        <w:rPr>
          <w:rFonts w:ascii="Cambria" w:hAnsi="Cambria"/>
        </w:rPr>
        <w:t xml:space="preserve"> Our CPMs are on average 10</w:t>
      </w:r>
      <w:r w:rsidR="00A74D15">
        <w:rPr>
          <w:rFonts w:ascii="Cambria" w:hAnsi="Cambria"/>
        </w:rPr>
        <w:t xml:space="preserve"> percent lower than the top radi</w:t>
      </w:r>
      <w:r w:rsidR="003561E7">
        <w:rPr>
          <w:rFonts w:ascii="Cambria" w:hAnsi="Cambria"/>
        </w:rPr>
        <w:t xml:space="preserve">o stations, </w:t>
      </w:r>
      <w:r>
        <w:rPr>
          <w:rFonts w:ascii="Cambria" w:hAnsi="Cambria"/>
        </w:rPr>
        <w:t xml:space="preserve">plus we offer video at lower CPMs than the TV stations.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3561E7">
        <w:rPr>
          <w:rFonts w:ascii="Cambria" w:hAnsi="Cambria"/>
        </w:rPr>
        <w:t>ur audience is three or four</w:t>
      </w:r>
      <w:r>
        <w:rPr>
          <w:rFonts w:ascii="Cambria" w:hAnsi="Cambria"/>
        </w:rPr>
        <w:t xml:space="preserve"> times what the top radio stations</w:t>
      </w:r>
      <w:r w:rsidR="00A74D15">
        <w:rPr>
          <w:rFonts w:ascii="Cambria" w:hAnsi="Cambria"/>
        </w:rPr>
        <w:t xml:space="preserve"> audience levels are on a cumulative audience, or unique visitors, basis. </w:t>
      </w:r>
      <w:r w:rsidR="00EA0F3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Our demos are much more upscale than the three top radio stations – Hot Hits</w:t>
      </w:r>
      <w:r w:rsidR="00B622D2">
        <w:rPr>
          <w:rFonts w:ascii="Cambria" w:hAnsi="Cambria"/>
        </w:rPr>
        <w:t>, Urban Contemporary and Country</w:t>
      </w:r>
      <w:r w:rsidR="00A74D15">
        <w:rPr>
          <w:rFonts w:ascii="Cambria" w:hAnsi="Cambria"/>
        </w:rPr>
        <w:t xml:space="preserve"> stations – and the other top stations have older audiences –</w:t>
      </w:r>
      <w:r w:rsidR="00B622D2">
        <w:rPr>
          <w:rFonts w:ascii="Cambria" w:hAnsi="Cambria"/>
        </w:rPr>
        <w:t xml:space="preserve"> Talk, News-Talk and</w:t>
      </w:r>
      <w:r w:rsidR="00A74D15">
        <w:rPr>
          <w:rFonts w:ascii="Cambria" w:hAnsi="Cambria"/>
        </w:rPr>
        <w:t xml:space="preserve"> Sports</w:t>
      </w:r>
      <w:r w:rsidR="00B622D2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He can’t buy TV effectively with the budget he’s got, so he needs us.”</w:t>
      </w:r>
    </w:p>
    <w:p w14:paraId="6D2F2131" w14:textId="77777777" w:rsidR="00B622D2" w:rsidRDefault="00B622D2" w:rsidP="00A74D15">
      <w:pPr>
        <w:rPr>
          <w:rFonts w:ascii="Cambria" w:hAnsi="Cambria"/>
        </w:rPr>
      </w:pPr>
    </w:p>
    <w:p w14:paraId="44195980" w14:textId="5137E319" w:rsidR="00B622D2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t>Janet’s sales manager smiled and nodded, “</w:t>
      </w:r>
      <w:r w:rsidR="00F962C0">
        <w:rPr>
          <w:rFonts w:ascii="Cambria" w:hAnsi="Cambria"/>
        </w:rPr>
        <w:t xml:space="preserve">Very good. </w:t>
      </w:r>
      <w:r>
        <w:rPr>
          <w:rFonts w:ascii="Cambria" w:hAnsi="Cambria"/>
        </w:rPr>
        <w:t>I agree. What are your next steps?</w:t>
      </w:r>
      <w:r w:rsidR="00F962C0">
        <w:rPr>
          <w:rFonts w:ascii="Cambria" w:hAnsi="Cambria"/>
        </w:rPr>
        <w:t>”</w:t>
      </w:r>
    </w:p>
    <w:p w14:paraId="395150B8" w14:textId="77777777" w:rsidR="00B622D2" w:rsidRDefault="00B622D2" w:rsidP="00A74D15">
      <w:pPr>
        <w:rPr>
          <w:rFonts w:ascii="Cambria" w:hAnsi="Cambria"/>
        </w:rPr>
      </w:pPr>
    </w:p>
    <w:p w14:paraId="29F1DF70" w14:textId="55D9A0B6" w:rsidR="004B10B4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lastRenderedPageBreak/>
        <w:t>“</w:t>
      </w:r>
      <w:r w:rsidR="009A6A7B">
        <w:rPr>
          <w:rFonts w:ascii="Cambria" w:hAnsi="Cambria"/>
        </w:rPr>
        <w:t>Abell doesn’t</w:t>
      </w:r>
      <w:r w:rsidR="00EA0F3E">
        <w:rPr>
          <w:rFonts w:ascii="Cambria" w:hAnsi="Cambria"/>
        </w:rPr>
        <w:t xml:space="preserve"> know what the value of  TheDailyNews.com</w:t>
      </w:r>
      <w:r w:rsidR="009A6A7B">
        <w:rPr>
          <w:rFonts w:ascii="Cambria" w:hAnsi="Cambria"/>
        </w:rPr>
        <w:t xml:space="preserve"> is. </w:t>
      </w:r>
      <w:r w:rsidR="00EA0F3E">
        <w:rPr>
          <w:rFonts w:ascii="Cambria" w:hAnsi="Cambria"/>
        </w:rPr>
        <w:t xml:space="preserve"> </w:t>
      </w:r>
      <w:r w:rsidR="009A6A7B">
        <w:rPr>
          <w:rFonts w:ascii="Cambria" w:hAnsi="Cambria"/>
        </w:rPr>
        <w:t xml:space="preserve">He doesn’t understand our </w:t>
      </w:r>
      <w:r w:rsidR="004B10B4">
        <w:rPr>
          <w:rFonts w:ascii="Cambria" w:hAnsi="Cambria"/>
        </w:rPr>
        <w:t xml:space="preserve">valuable, upscale </w:t>
      </w:r>
      <w:r w:rsidR="009A6A7B">
        <w:rPr>
          <w:rFonts w:ascii="Cambria" w:hAnsi="Cambria"/>
        </w:rPr>
        <w:t>audience or the positive editorial environment of our content</w:t>
      </w:r>
      <w:r w:rsidR="004B10B4">
        <w:rPr>
          <w:rFonts w:ascii="Cambria" w:hAnsi="Cambria"/>
        </w:rPr>
        <w:t xml:space="preserve"> –</w:t>
      </w:r>
      <w:r w:rsidR="00AE050B">
        <w:rPr>
          <w:rFonts w:ascii="Cambria" w:hAnsi="Cambria"/>
        </w:rPr>
        <w:t xml:space="preserve"> it</w:t>
      </w:r>
      <w:r w:rsidR="004B10B4">
        <w:rPr>
          <w:rFonts w:ascii="Cambria" w:hAnsi="Cambria"/>
        </w:rPr>
        <w:t xml:space="preserve">s high credibility, which rubs off on our advertisers. </w:t>
      </w:r>
    </w:p>
    <w:p w14:paraId="38F28674" w14:textId="77777777" w:rsidR="004B10B4" w:rsidRDefault="004B10B4" w:rsidP="00A74D15">
      <w:pPr>
        <w:rPr>
          <w:rFonts w:ascii="Cambria" w:hAnsi="Cambria"/>
        </w:rPr>
      </w:pPr>
    </w:p>
    <w:p w14:paraId="63C4E18B" w14:textId="18F738B1" w:rsidR="004B10B4" w:rsidRDefault="004B10B4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B622D2">
        <w:rPr>
          <w:rFonts w:ascii="Cambria" w:hAnsi="Cambria"/>
        </w:rPr>
        <w:t>I’m going to</w:t>
      </w:r>
      <w:r>
        <w:rPr>
          <w:rFonts w:ascii="Cambria" w:hAnsi="Cambria"/>
        </w:rPr>
        <w:t xml:space="preserve"> do some research and create a presentation that will demonstrate our value to Hess Jewelry.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I’ll give Abell </w:t>
      </w:r>
      <w:r w:rsidR="007E3FA8">
        <w:rPr>
          <w:rFonts w:ascii="Cambria" w:hAnsi="Cambria"/>
        </w:rPr>
        <w:t>some insights and recommend a</w:t>
      </w:r>
      <w:r>
        <w:rPr>
          <w:rFonts w:ascii="Cambria" w:hAnsi="Cambria"/>
        </w:rPr>
        <w:t xml:space="preserve"> unique positioning and </w:t>
      </w:r>
      <w:r w:rsidR="007E3FA8">
        <w:rPr>
          <w:rFonts w:ascii="Cambria" w:hAnsi="Cambria"/>
        </w:rPr>
        <w:t>a creative approach</w:t>
      </w:r>
      <w:r>
        <w:rPr>
          <w:rFonts w:ascii="Cambria" w:hAnsi="Cambria"/>
        </w:rPr>
        <w:t>.</w:t>
      </w:r>
      <w:r w:rsidR="00B622D2">
        <w:rPr>
          <w:rFonts w:ascii="Cambria" w:hAnsi="Cambria"/>
        </w:rPr>
        <w:t xml:space="preserve"> </w:t>
      </w:r>
    </w:p>
    <w:p w14:paraId="077955C9" w14:textId="77777777" w:rsidR="004B10B4" w:rsidRDefault="004B10B4" w:rsidP="00A74D15">
      <w:pPr>
        <w:rPr>
          <w:rFonts w:ascii="Cambria" w:hAnsi="Cambria"/>
        </w:rPr>
      </w:pPr>
    </w:p>
    <w:p w14:paraId="1D97F535" w14:textId="6B197DEC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EA0F3E">
        <w:rPr>
          <w:rFonts w:ascii="Cambria" w:hAnsi="Cambria"/>
        </w:rPr>
        <w:t>I’ll create a personality</w:t>
      </w:r>
      <w:r w:rsidR="004B10B4">
        <w:rPr>
          <w:rFonts w:ascii="Cambria" w:hAnsi="Cambria"/>
        </w:rPr>
        <w:t xml:space="preserve"> portrait for Sy Abell</w:t>
      </w:r>
      <w:r>
        <w:rPr>
          <w:rFonts w:ascii="Cambria" w:hAnsi="Cambria"/>
        </w:rPr>
        <w:t xml:space="preserve">, then complete a Benefit Matrix </w:t>
      </w:r>
      <w:r w:rsidR="007E3FA8">
        <w:rPr>
          <w:rFonts w:ascii="Cambria" w:hAnsi="Cambria"/>
        </w:rPr>
        <w:t xml:space="preserve">that our sales consultant gave us, </w:t>
      </w:r>
      <w:r>
        <w:rPr>
          <w:rFonts w:ascii="Cambria" w:hAnsi="Cambria"/>
        </w:rPr>
        <w:t>and then put together some positioning statements that will frame TheDailyNews.com’s benefits acc</w:t>
      </w:r>
      <w:r w:rsidR="00EA0F3E">
        <w:rPr>
          <w:rFonts w:ascii="Cambria" w:hAnsi="Cambria"/>
        </w:rPr>
        <w:t>ording to Abell’s personality</w:t>
      </w:r>
      <w:r>
        <w:rPr>
          <w:rFonts w:ascii="Cambria" w:hAnsi="Cambria"/>
        </w:rPr>
        <w:t xml:space="preserve">,” </w:t>
      </w:r>
      <w:r w:rsidR="00B622D2">
        <w:rPr>
          <w:rFonts w:ascii="Cambria" w:hAnsi="Cambria"/>
        </w:rPr>
        <w:t xml:space="preserve">Janet replied. </w:t>
      </w:r>
    </w:p>
    <w:p w14:paraId="398704BA" w14:textId="77777777" w:rsidR="00D25421" w:rsidRDefault="00D25421" w:rsidP="00A74D15">
      <w:pPr>
        <w:rPr>
          <w:rFonts w:ascii="Cambria" w:hAnsi="Cambria"/>
        </w:rPr>
      </w:pPr>
    </w:p>
    <w:p w14:paraId="5F849B5F" w14:textId="4C00BD0C" w:rsidR="00D25421" w:rsidRDefault="00D25421" w:rsidP="00A74D15">
      <w:pPr>
        <w:rPr>
          <w:rFonts w:ascii="Cambria" w:hAnsi="Cambria"/>
        </w:rPr>
      </w:pPr>
      <w:r>
        <w:rPr>
          <w:rFonts w:ascii="Cambria" w:hAnsi="Cambria"/>
        </w:rPr>
        <w:t>“Then, I’ll do the same</w:t>
      </w:r>
      <w:r w:rsidR="00B622D2">
        <w:rPr>
          <w:rFonts w:ascii="Cambria" w:hAnsi="Cambria"/>
        </w:rPr>
        <w:t xml:space="preserve"> for Harry Godowski</w:t>
      </w:r>
      <w:r>
        <w:rPr>
          <w:rFonts w:ascii="Cambria" w:hAnsi="Cambria"/>
        </w:rPr>
        <w:t>. I’ll give him a presentation and proposal for a higher investment</w:t>
      </w:r>
      <w:r w:rsidR="00B622D2">
        <w:rPr>
          <w:rFonts w:ascii="Cambria" w:hAnsi="Cambria"/>
        </w:rPr>
        <w:t xml:space="preserve">, without revealing </w:t>
      </w:r>
      <w:r>
        <w:rPr>
          <w:rFonts w:ascii="Cambria" w:hAnsi="Cambria"/>
        </w:rPr>
        <w:t>any</w:t>
      </w:r>
      <w:r w:rsidR="00F962C0">
        <w:rPr>
          <w:rFonts w:ascii="Cambria" w:hAnsi="Cambria"/>
        </w:rPr>
        <w:t xml:space="preserve"> details of </w:t>
      </w:r>
      <w:r w:rsidR="007B40F4">
        <w:rPr>
          <w:rFonts w:ascii="Cambria" w:hAnsi="Cambria"/>
        </w:rPr>
        <w:t xml:space="preserve">the </w:t>
      </w:r>
      <w:r>
        <w:rPr>
          <w:rFonts w:ascii="Cambria" w:hAnsi="Cambria"/>
        </w:rPr>
        <w:t>proposal</w:t>
      </w:r>
      <w:r w:rsidR="00196963">
        <w:rPr>
          <w:rFonts w:ascii="Cambria" w:hAnsi="Cambria"/>
        </w:rPr>
        <w:t xml:space="preserve"> </w:t>
      </w:r>
      <w:r w:rsidR="007B40F4">
        <w:rPr>
          <w:rFonts w:ascii="Cambria" w:hAnsi="Cambria"/>
        </w:rPr>
        <w:t>to Abell or of his deal when he</w:t>
      </w:r>
      <w:r w:rsidR="00D62B19">
        <w:rPr>
          <w:rFonts w:ascii="Cambria" w:hAnsi="Cambria"/>
        </w:rPr>
        <w:t xml:space="preserve"> make</w:t>
      </w:r>
      <w:r w:rsidR="007B40F4">
        <w:rPr>
          <w:rFonts w:ascii="Cambria" w:hAnsi="Cambria"/>
        </w:rPr>
        <w:t>s</w:t>
      </w:r>
      <w:r w:rsidR="00D62B19">
        <w:rPr>
          <w:rFonts w:ascii="Cambria" w:hAnsi="Cambria"/>
        </w:rPr>
        <w:t xml:space="preserve"> </w:t>
      </w:r>
      <w:r w:rsidR="00196963">
        <w:rPr>
          <w:rFonts w:ascii="Cambria" w:hAnsi="Cambria"/>
        </w:rPr>
        <w:t>one</w:t>
      </w:r>
      <w:r w:rsidR="00B622D2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196963">
        <w:rPr>
          <w:rFonts w:ascii="Cambria" w:hAnsi="Cambria"/>
        </w:rPr>
        <w:t xml:space="preserve">Of course I’ll mention to Harry </w:t>
      </w:r>
      <w:r>
        <w:rPr>
          <w:rFonts w:ascii="Cambria" w:hAnsi="Cambria"/>
        </w:rPr>
        <w:t>that it looks like Hess is coming into the market.</w:t>
      </w:r>
      <w:r w:rsidR="00F5456A">
        <w:rPr>
          <w:rFonts w:ascii="Cambria" w:hAnsi="Cambria"/>
        </w:rPr>
        <w:t>”</w:t>
      </w:r>
    </w:p>
    <w:p w14:paraId="347CC363" w14:textId="77777777" w:rsidR="00D25421" w:rsidRDefault="00D25421" w:rsidP="00A74D15">
      <w:pPr>
        <w:rPr>
          <w:rFonts w:ascii="Cambria" w:hAnsi="Cambria"/>
        </w:rPr>
      </w:pPr>
    </w:p>
    <w:p w14:paraId="303F28D6" w14:textId="72D83F86" w:rsidR="00B622D2" w:rsidRDefault="00D62B19" w:rsidP="00A74D15">
      <w:pPr>
        <w:rPr>
          <w:rFonts w:ascii="Cambria" w:hAnsi="Cambria"/>
        </w:rPr>
      </w:pPr>
      <w:r>
        <w:rPr>
          <w:rFonts w:ascii="Cambria" w:hAnsi="Cambria"/>
        </w:rPr>
        <w:t>“</w:t>
      </w:r>
      <w:r w:rsidR="00405B6D">
        <w:rPr>
          <w:rFonts w:ascii="Cambria" w:hAnsi="Cambria"/>
        </w:rPr>
        <w:t>I’ll</w:t>
      </w:r>
      <w:r w:rsidR="00196963">
        <w:rPr>
          <w:rFonts w:ascii="Cambria" w:hAnsi="Cambria"/>
        </w:rPr>
        <w:t xml:space="preserve"> </w:t>
      </w:r>
      <w:r w:rsidR="00B622D2">
        <w:rPr>
          <w:rFonts w:ascii="Cambria" w:hAnsi="Cambria"/>
        </w:rPr>
        <w:t>ge</w:t>
      </w:r>
      <w:r w:rsidR="00172CA1">
        <w:rPr>
          <w:rFonts w:ascii="Cambria" w:hAnsi="Cambria"/>
        </w:rPr>
        <w:t>t results for both</w:t>
      </w:r>
      <w:r w:rsidR="00405B6D">
        <w:rPr>
          <w:rFonts w:ascii="Cambria" w:hAnsi="Cambria"/>
        </w:rPr>
        <w:t xml:space="preserve"> of them!</w:t>
      </w:r>
      <w:r w:rsidR="00B622D2">
        <w:rPr>
          <w:rFonts w:ascii="Cambria" w:hAnsi="Cambria"/>
        </w:rPr>
        <w:t>”</w:t>
      </w:r>
    </w:p>
    <w:p w14:paraId="1F58E9C1" w14:textId="77777777" w:rsidR="00196963" w:rsidRDefault="00196963" w:rsidP="00A74D15">
      <w:pPr>
        <w:rPr>
          <w:rFonts w:ascii="Cambria" w:hAnsi="Cambria"/>
        </w:rPr>
      </w:pPr>
    </w:p>
    <w:p w14:paraId="310C4304" w14:textId="5614359D" w:rsidR="00196963" w:rsidRDefault="00196963" w:rsidP="00A74D15">
      <w:pPr>
        <w:rPr>
          <w:rFonts w:ascii="Cambria" w:hAnsi="Cambria"/>
        </w:rPr>
      </w:pPr>
      <w:r>
        <w:rPr>
          <w:rFonts w:ascii="Cambria" w:hAnsi="Cambria"/>
        </w:rPr>
        <w:t xml:space="preserve">Janet spent a couple of days doing extensive research on Hess Jewelry, Godowski Jewelry, the jewelry vertical, the market and the region.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What she discovered was that Hess’s customers were primarily lower- and middle-income, working-class and African-American consumers. </w:t>
      </w:r>
      <w:r w:rsidR="00EA0F3E">
        <w:rPr>
          <w:rFonts w:ascii="Cambria" w:hAnsi="Cambria"/>
        </w:rPr>
        <w:t xml:space="preserve"> </w:t>
      </w:r>
      <w:r>
        <w:rPr>
          <w:rFonts w:ascii="Cambria" w:hAnsi="Cambria"/>
        </w:rPr>
        <w:t>The mall Hess was go</w:t>
      </w:r>
      <w:r w:rsidR="00405B6D">
        <w:rPr>
          <w:rFonts w:ascii="Cambria" w:hAnsi="Cambria"/>
        </w:rPr>
        <w:t xml:space="preserve">ing into was in a </w:t>
      </w:r>
      <w:r w:rsidR="00D62B19">
        <w:rPr>
          <w:rFonts w:ascii="Cambria" w:hAnsi="Cambria"/>
        </w:rPr>
        <w:t xml:space="preserve">geographic </w:t>
      </w:r>
      <w:r w:rsidR="00405B6D">
        <w:rPr>
          <w:rFonts w:ascii="Cambria" w:hAnsi="Cambria"/>
        </w:rPr>
        <w:t xml:space="preserve">location that </w:t>
      </w:r>
      <w:r>
        <w:rPr>
          <w:rFonts w:ascii="Cambria" w:hAnsi="Cambria"/>
        </w:rPr>
        <w:t>appeal</w:t>
      </w:r>
      <w:r w:rsidR="00405B6D">
        <w:rPr>
          <w:rFonts w:ascii="Cambria" w:hAnsi="Cambria"/>
        </w:rPr>
        <w:t>ed</w:t>
      </w:r>
      <w:r>
        <w:rPr>
          <w:rFonts w:ascii="Cambria" w:hAnsi="Cambria"/>
        </w:rPr>
        <w:t xml:space="preserve"> to this consumer profile.</w:t>
      </w:r>
    </w:p>
    <w:p w14:paraId="4B875E58" w14:textId="77777777" w:rsidR="00196963" w:rsidRDefault="00196963" w:rsidP="00A74D15">
      <w:pPr>
        <w:rPr>
          <w:rFonts w:ascii="Cambria" w:hAnsi="Cambria"/>
        </w:rPr>
      </w:pPr>
    </w:p>
    <w:p w14:paraId="31668135" w14:textId="25ECA447" w:rsidR="00196963" w:rsidRDefault="00196963" w:rsidP="00A74D15">
      <w:pPr>
        <w:rPr>
          <w:rFonts w:ascii="Cambria" w:hAnsi="Cambria"/>
        </w:rPr>
      </w:pPr>
      <w:r>
        <w:rPr>
          <w:rFonts w:ascii="Cambria" w:hAnsi="Cambria"/>
        </w:rPr>
        <w:t>Godowski Jew</w:t>
      </w:r>
      <w:r w:rsidR="0044395A">
        <w:rPr>
          <w:rFonts w:ascii="Cambria" w:hAnsi="Cambria"/>
        </w:rPr>
        <w:t xml:space="preserve">elry, on the other hand, </w:t>
      </w:r>
      <w:r w:rsidR="00405B6D">
        <w:rPr>
          <w:rFonts w:ascii="Cambria" w:hAnsi="Cambria"/>
        </w:rPr>
        <w:t xml:space="preserve">was downtown and </w:t>
      </w:r>
      <w:r w:rsidR="0044395A">
        <w:rPr>
          <w:rFonts w:ascii="Cambria" w:hAnsi="Cambria"/>
        </w:rPr>
        <w:t>appealed to high-end, luxury-goods consumers</w:t>
      </w:r>
      <w:r w:rsidR="00F5456A">
        <w:rPr>
          <w:rFonts w:ascii="Cambria" w:hAnsi="Cambria"/>
        </w:rPr>
        <w:t xml:space="preserve"> of all races and ages</w:t>
      </w:r>
      <w:r w:rsidR="0044395A">
        <w:rPr>
          <w:rFonts w:ascii="Cambria" w:hAnsi="Cambria"/>
        </w:rPr>
        <w:t>.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 xml:space="preserve"> It was perceived as the local Tiffany’s. Therefore, Hess and Godowski were not competitors for the same consumers. 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>Janet also discovered in checking around and talking to other downtown retailers that Sy Abell had a personal grudge against Harry Godowski based on a personal incident that had happen</w:t>
      </w:r>
      <w:r w:rsidR="00405B6D">
        <w:rPr>
          <w:rFonts w:ascii="Cambria" w:hAnsi="Cambria"/>
        </w:rPr>
        <w:t>ed</w:t>
      </w:r>
      <w:r w:rsidR="0044395A">
        <w:rPr>
          <w:rFonts w:ascii="Cambria" w:hAnsi="Cambria"/>
        </w:rPr>
        <w:t xml:space="preserve"> over ten years ago when Abell hadn’t paid for a graduation ring he had ordered from Godowski Jewelry</w:t>
      </w:r>
      <w:r w:rsidR="00405B6D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A43090">
        <w:rPr>
          <w:rFonts w:ascii="Cambria" w:hAnsi="Cambria"/>
        </w:rPr>
        <w:t xml:space="preserve">Godowski had turned the debt over to a collection agency, which Abell had resented and complained </w:t>
      </w:r>
      <w:r w:rsidR="00405B6D">
        <w:rPr>
          <w:rFonts w:ascii="Cambria" w:hAnsi="Cambria"/>
        </w:rPr>
        <w:t xml:space="preserve">about </w:t>
      </w:r>
      <w:r w:rsidR="00A43090">
        <w:rPr>
          <w:rFonts w:ascii="Cambria" w:hAnsi="Cambria"/>
        </w:rPr>
        <w:t>around town vociferously</w:t>
      </w:r>
      <w:r w:rsidR="0044395A">
        <w:rPr>
          <w:rFonts w:ascii="Cambria" w:hAnsi="Cambria"/>
        </w:rPr>
        <w:t xml:space="preserve">. </w:t>
      </w:r>
      <w:r w:rsidR="00EA0F3E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>It appeared the animosity was personal, not</w:t>
      </w:r>
      <w:r w:rsidR="00F5456A">
        <w:rPr>
          <w:rFonts w:ascii="Cambria" w:hAnsi="Cambria"/>
        </w:rPr>
        <w:t xml:space="preserve"> </w:t>
      </w:r>
      <w:r w:rsidR="0044395A">
        <w:rPr>
          <w:rFonts w:ascii="Cambria" w:hAnsi="Cambria"/>
        </w:rPr>
        <w:t>business</w:t>
      </w:r>
      <w:r w:rsidR="00F5456A">
        <w:rPr>
          <w:rFonts w:ascii="Cambria" w:hAnsi="Cambria"/>
        </w:rPr>
        <w:t xml:space="preserve"> oriented</w:t>
      </w:r>
      <w:r w:rsidR="00405B6D">
        <w:rPr>
          <w:rFonts w:ascii="Cambria" w:hAnsi="Cambria"/>
        </w:rPr>
        <w:t>,</w:t>
      </w:r>
      <w:r w:rsidR="0044395A">
        <w:rPr>
          <w:rFonts w:ascii="Cambria" w:hAnsi="Cambria"/>
        </w:rPr>
        <w:t xml:space="preserve"> and that Godowski didn’t even recall the incident.</w:t>
      </w:r>
    </w:p>
    <w:p w14:paraId="5927AD7C" w14:textId="77777777" w:rsidR="00A43090" w:rsidRDefault="00A43090" w:rsidP="00A74D15">
      <w:pPr>
        <w:rPr>
          <w:rFonts w:ascii="Cambria" w:hAnsi="Cambria"/>
        </w:rPr>
      </w:pPr>
    </w:p>
    <w:p w14:paraId="62375AC4" w14:textId="57C759B3" w:rsidR="00A43090" w:rsidRDefault="00A43090" w:rsidP="00A74D15">
      <w:pPr>
        <w:rPr>
          <w:rFonts w:ascii="Cambria" w:hAnsi="Cambria"/>
        </w:rPr>
      </w:pPr>
      <w:r>
        <w:rPr>
          <w:rFonts w:ascii="Cambria" w:hAnsi="Cambria"/>
        </w:rPr>
        <w:t>In her re</w:t>
      </w:r>
      <w:r w:rsidR="00CA27F1">
        <w:rPr>
          <w:rFonts w:ascii="Cambria" w:hAnsi="Cambria"/>
        </w:rPr>
        <w:t>search Janet also noted that her Metropolitan A</w:t>
      </w:r>
      <w:r>
        <w:rPr>
          <w:rFonts w:ascii="Cambria" w:hAnsi="Cambria"/>
        </w:rPr>
        <w:t>rea had the highest percentage African-American population of any top-25</w:t>
      </w:r>
      <w:r w:rsidR="0090651D">
        <w:rPr>
          <w:rFonts w:ascii="Cambria" w:hAnsi="Cambria"/>
        </w:rPr>
        <w:t xml:space="preserve"> market</w:t>
      </w:r>
      <w:r>
        <w:rPr>
          <w:rFonts w:ascii="Cambria" w:hAnsi="Cambria"/>
        </w:rPr>
        <w:t xml:space="preserve">, that J-Z’s last concert in the city had sold out faster than anywhere in the country and that the Urban Contemporary radio station was the number-one rated station in the </w:t>
      </w:r>
      <w:r w:rsidR="00405B6D">
        <w:rPr>
          <w:rFonts w:ascii="Cambria" w:hAnsi="Cambria"/>
        </w:rPr>
        <w:t>city.</w:t>
      </w:r>
    </w:p>
    <w:p w14:paraId="4D2E3AAC" w14:textId="77777777" w:rsidR="00405B6D" w:rsidRDefault="00405B6D" w:rsidP="00A74D15">
      <w:pPr>
        <w:rPr>
          <w:rFonts w:ascii="Cambria" w:hAnsi="Cambria"/>
        </w:rPr>
      </w:pPr>
    </w:p>
    <w:p w14:paraId="05FC1DAF" w14:textId="77777777" w:rsidR="00A9608F" w:rsidRDefault="00A9608F" w:rsidP="00A74D15">
      <w:pPr>
        <w:rPr>
          <w:rFonts w:ascii="Cambria" w:hAnsi="Cambria"/>
        </w:rPr>
      </w:pPr>
    </w:p>
    <w:p w14:paraId="02670546" w14:textId="77777777" w:rsidR="00EA0F3E" w:rsidRDefault="00EA0F3E" w:rsidP="00A9608F">
      <w:pPr>
        <w:jc w:val="center"/>
        <w:rPr>
          <w:rFonts w:ascii="Cambria" w:hAnsi="Cambria"/>
        </w:rPr>
      </w:pPr>
    </w:p>
    <w:p w14:paraId="4541FADD" w14:textId="77777777" w:rsidR="00EA0F3E" w:rsidRDefault="00EA0F3E" w:rsidP="00A9608F">
      <w:pPr>
        <w:jc w:val="center"/>
        <w:rPr>
          <w:rFonts w:ascii="Cambria" w:hAnsi="Cambria"/>
        </w:rPr>
      </w:pPr>
    </w:p>
    <w:p w14:paraId="0F41BF1E" w14:textId="77777777" w:rsidR="00EA0F3E" w:rsidRDefault="00EA0F3E" w:rsidP="00A9608F">
      <w:pPr>
        <w:jc w:val="center"/>
        <w:rPr>
          <w:rFonts w:ascii="Cambria" w:hAnsi="Cambria"/>
        </w:rPr>
      </w:pPr>
    </w:p>
    <w:p w14:paraId="340B870F" w14:textId="4306E540" w:rsidR="00A9608F" w:rsidRDefault="00A9608F" w:rsidP="00A9608F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ASSIGNMENT</w:t>
      </w:r>
    </w:p>
    <w:p w14:paraId="14F502E7" w14:textId="77777777" w:rsidR="009458BC" w:rsidRDefault="009458BC" w:rsidP="00A9608F">
      <w:pPr>
        <w:jc w:val="center"/>
        <w:rPr>
          <w:rFonts w:ascii="Cambria" w:hAnsi="Cambria"/>
        </w:rPr>
      </w:pPr>
    </w:p>
    <w:p w14:paraId="0D1279A0" w14:textId="3C8AB482" w:rsidR="00452485" w:rsidRDefault="00452485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Go to the Downloads section of the </w:t>
      </w:r>
      <w:r>
        <w:rPr>
          <w:rFonts w:ascii="Cambria" w:hAnsi="Cambria"/>
          <w:i/>
        </w:rPr>
        <w:t xml:space="preserve">Media Selling </w:t>
      </w:r>
      <w:r>
        <w:rPr>
          <w:rFonts w:ascii="Cambria" w:hAnsi="Cambria"/>
        </w:rPr>
        <w:t>website (</w:t>
      </w:r>
      <w:hyperlink r:id="rId8" w:history="1">
        <w:r w:rsidRPr="008B2C3C">
          <w:rPr>
            <w:rStyle w:val="Hyperlink"/>
            <w:rFonts w:ascii="Cambria" w:hAnsi="Cambria"/>
          </w:rPr>
          <w:t>http://www.mediaselling.us/downloads.html</w:t>
        </w:r>
      </w:hyperlink>
      <w:r w:rsidR="00585178">
        <w:rPr>
          <w:rFonts w:ascii="Cambria" w:hAnsi="Cambria"/>
        </w:rPr>
        <w:t>) and download “A Salesperson’s Dilemma,” Blank Personality Trait Scale, Blank Personality Profile, and Blank Benefits Matrix.</w:t>
      </w:r>
    </w:p>
    <w:p w14:paraId="542A02D0" w14:textId="14776EEF" w:rsidR="00210581" w:rsidRPr="00585178" w:rsidRDefault="00585178" w:rsidP="0058517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Read “A Salesperson’s Dilemma” carefully and then fill out Personality Trait Scale for both Sy Abell and Harry Godowski, then fill out a Personality Profile for both men.</w:t>
      </w:r>
    </w:p>
    <w:p w14:paraId="0A08CA9A" w14:textId="48802E82" w:rsidR="00457110" w:rsidRPr="00692550" w:rsidRDefault="00F962C0" w:rsidP="00457110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>Complete</w:t>
      </w:r>
      <w:r w:rsidR="00457110">
        <w:rPr>
          <w:rFonts w:ascii="Cambria" w:hAnsi="Cambria"/>
        </w:rPr>
        <w:t xml:space="preserve"> two Benefits Matrices – one </w:t>
      </w:r>
      <w:r w:rsidR="00210581" w:rsidRPr="00457110">
        <w:rPr>
          <w:rFonts w:ascii="Cambria" w:hAnsi="Cambria"/>
        </w:rPr>
        <w:t>for Sy Abell</w:t>
      </w:r>
      <w:r w:rsidR="00457110" w:rsidRPr="00457110">
        <w:rPr>
          <w:rFonts w:ascii="Cambria" w:hAnsi="Cambria"/>
        </w:rPr>
        <w:t xml:space="preserve"> and </w:t>
      </w:r>
      <w:r w:rsidR="00457110">
        <w:rPr>
          <w:rFonts w:ascii="Cambria" w:hAnsi="Cambria"/>
        </w:rPr>
        <w:t xml:space="preserve">one </w:t>
      </w:r>
      <w:r w:rsidR="00457110" w:rsidRPr="00457110">
        <w:rPr>
          <w:rFonts w:ascii="Cambria" w:hAnsi="Cambria"/>
        </w:rPr>
        <w:t xml:space="preserve">for Harry Godowski based on the information in “A Salesperson’s Dilemma” and in this case. </w:t>
      </w:r>
      <w:r w:rsidR="00585178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Frame the benefits of TheDail</w:t>
      </w:r>
      <w:r w:rsidR="00EA0F3E">
        <w:rPr>
          <w:rFonts w:ascii="Cambria" w:hAnsi="Cambria"/>
        </w:rPr>
        <w:t>yNews.com according to the personality</w:t>
      </w:r>
      <w:r w:rsidR="00457110" w:rsidRPr="00457110">
        <w:rPr>
          <w:rFonts w:ascii="Cambria" w:hAnsi="Cambria"/>
        </w:rPr>
        <w:t xml:space="preserve"> of Sy </w:t>
      </w:r>
      <w:r w:rsidR="00457110">
        <w:rPr>
          <w:rFonts w:ascii="Cambria" w:hAnsi="Cambria"/>
        </w:rPr>
        <w:t xml:space="preserve">in one Benefits Matrix </w:t>
      </w:r>
      <w:r w:rsidR="00457110" w:rsidRPr="00457110">
        <w:rPr>
          <w:rFonts w:ascii="Cambria" w:hAnsi="Cambria"/>
        </w:rPr>
        <w:t xml:space="preserve">and </w:t>
      </w:r>
      <w:r w:rsidR="00EA0F3E">
        <w:rPr>
          <w:rFonts w:ascii="Cambria" w:hAnsi="Cambria"/>
        </w:rPr>
        <w:t>according to the personal</w:t>
      </w:r>
      <w:r w:rsidR="00BE3C34">
        <w:rPr>
          <w:rFonts w:ascii="Cambria" w:hAnsi="Cambria"/>
        </w:rPr>
        <w:t>ity</w:t>
      </w:r>
      <w:r w:rsidR="00457110">
        <w:rPr>
          <w:rFonts w:ascii="Cambria" w:hAnsi="Cambria"/>
        </w:rPr>
        <w:t xml:space="preserve"> </w:t>
      </w:r>
      <w:r w:rsidR="00457110" w:rsidRPr="00457110">
        <w:rPr>
          <w:rFonts w:ascii="Cambria" w:hAnsi="Cambria"/>
        </w:rPr>
        <w:t>of Harry</w:t>
      </w:r>
      <w:r w:rsidR="00457110">
        <w:rPr>
          <w:rFonts w:ascii="Cambria" w:hAnsi="Cambria"/>
        </w:rPr>
        <w:t xml:space="preserve"> in the other Benefit Matrix</w:t>
      </w:r>
      <w:r w:rsidR="00457110" w:rsidRPr="00457110">
        <w:rPr>
          <w:rFonts w:ascii="Cambria" w:hAnsi="Cambria"/>
        </w:rPr>
        <w:t>.</w:t>
      </w:r>
    </w:p>
    <w:p w14:paraId="2E8985DF" w14:textId="592A9FF8" w:rsidR="00692550" w:rsidRPr="00457110" w:rsidRDefault="00BE3C34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Assume that TheDaily</w:t>
      </w:r>
      <w:r w:rsidR="00692550">
        <w:rPr>
          <w:rFonts w:ascii="Cambria" w:hAnsi="Cambria"/>
        </w:rPr>
        <w:t>News</w:t>
      </w:r>
      <w:r>
        <w:rPr>
          <w:rFonts w:ascii="Cambria" w:hAnsi="Cambria"/>
        </w:rPr>
        <w:t>.com</w:t>
      </w:r>
      <w:r w:rsidR="00692550">
        <w:rPr>
          <w:rFonts w:ascii="Cambria" w:hAnsi="Cambria"/>
        </w:rPr>
        <w:t xml:space="preserve"> website and app has the same layout and sections as the New York Times website and app does.</w:t>
      </w:r>
    </w:p>
    <w:p w14:paraId="6FB8DD9C" w14:textId="77777777" w:rsidR="00CA27F1" w:rsidRPr="00CA27F1" w:rsidRDefault="00CA27F1" w:rsidP="00457110">
      <w:pPr>
        <w:pStyle w:val="ListParagraph"/>
        <w:numPr>
          <w:ilvl w:val="0"/>
          <w:numId w:val="2"/>
        </w:numPr>
      </w:pPr>
      <w:r>
        <w:rPr>
          <w:rFonts w:ascii="Cambria" w:hAnsi="Cambria"/>
        </w:rPr>
        <w:t>Recommend a positioning tag line or slogan and a creative strategy for Hess Jewelry.</w:t>
      </w:r>
    </w:p>
    <w:p w14:paraId="13BFF008" w14:textId="29AF5363" w:rsidR="00503D07" w:rsidRPr="00585178" w:rsidRDefault="00457110" w:rsidP="00CA27F1">
      <w:pPr>
        <w:pStyle w:val="ListParagraph"/>
        <w:numPr>
          <w:ilvl w:val="0"/>
          <w:numId w:val="2"/>
        </w:numPr>
      </w:pPr>
      <w:r w:rsidRPr="00457110">
        <w:rPr>
          <w:rFonts w:ascii="Cambria" w:hAnsi="Cambria"/>
        </w:rPr>
        <w:t xml:space="preserve"> </w:t>
      </w:r>
      <w:r w:rsidR="00CA27F1">
        <w:rPr>
          <w:rFonts w:ascii="Cambria" w:hAnsi="Cambria"/>
        </w:rPr>
        <w:t>Recommend a positioning tag line or slogan and a creative strategy for Godowski Jewelry.</w:t>
      </w:r>
    </w:p>
    <w:p w14:paraId="44E77607" w14:textId="77777777" w:rsidR="00585178" w:rsidRDefault="00585178" w:rsidP="00585178">
      <w:pPr>
        <w:pStyle w:val="ListParagraph"/>
      </w:pPr>
    </w:p>
    <w:sectPr w:rsidR="00585178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8328" w14:textId="77777777" w:rsidR="00143295" w:rsidRDefault="00143295" w:rsidP="003D7533">
      <w:r>
        <w:separator/>
      </w:r>
    </w:p>
  </w:endnote>
  <w:endnote w:type="continuationSeparator" w:id="0">
    <w:p w14:paraId="0A78BF65" w14:textId="77777777" w:rsidR="00143295" w:rsidRDefault="00143295" w:rsidP="003D7533">
      <w:r>
        <w:continuationSeparator/>
      </w:r>
    </w:p>
  </w:endnote>
  <w:endnote w:id="1">
    <w:p w14:paraId="023C83F9" w14:textId="75C6595C" w:rsidR="00EA0F3E" w:rsidRPr="00D3526E" w:rsidRDefault="00EA0F3E" w:rsidP="003D7533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>This case was prepared by Charles Warner.</w:t>
      </w:r>
    </w:p>
  </w:endnote>
  <w:endnote w:id="2">
    <w:p w14:paraId="669FA7D2" w14:textId="0C24E569" w:rsidR="00EA0F3E" w:rsidRDefault="00EA0F3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0392" w14:textId="77777777" w:rsidR="00143295" w:rsidRDefault="00143295" w:rsidP="003D7533">
      <w:r>
        <w:separator/>
      </w:r>
    </w:p>
  </w:footnote>
  <w:footnote w:type="continuationSeparator" w:id="0">
    <w:p w14:paraId="758FB287" w14:textId="77777777" w:rsidR="00143295" w:rsidRDefault="00143295" w:rsidP="003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596A"/>
    <w:multiLevelType w:val="hybridMultilevel"/>
    <w:tmpl w:val="0B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E84"/>
    <w:multiLevelType w:val="hybridMultilevel"/>
    <w:tmpl w:val="C1C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33"/>
    <w:rsid w:val="00143295"/>
    <w:rsid w:val="00172CA1"/>
    <w:rsid w:val="00196963"/>
    <w:rsid w:val="00210581"/>
    <w:rsid w:val="002344DA"/>
    <w:rsid w:val="00240110"/>
    <w:rsid w:val="003561E7"/>
    <w:rsid w:val="003D7533"/>
    <w:rsid w:val="00405B6D"/>
    <w:rsid w:val="0044395A"/>
    <w:rsid w:val="00452485"/>
    <w:rsid w:val="00457110"/>
    <w:rsid w:val="00480582"/>
    <w:rsid w:val="004B10B4"/>
    <w:rsid w:val="00503D07"/>
    <w:rsid w:val="00585178"/>
    <w:rsid w:val="005C0E61"/>
    <w:rsid w:val="005D232B"/>
    <w:rsid w:val="00687900"/>
    <w:rsid w:val="00692550"/>
    <w:rsid w:val="00742874"/>
    <w:rsid w:val="007B40F4"/>
    <w:rsid w:val="007E3FA8"/>
    <w:rsid w:val="0090651D"/>
    <w:rsid w:val="009458BC"/>
    <w:rsid w:val="00974AB9"/>
    <w:rsid w:val="009A6A7B"/>
    <w:rsid w:val="00A43090"/>
    <w:rsid w:val="00A74D15"/>
    <w:rsid w:val="00A9608F"/>
    <w:rsid w:val="00AE050B"/>
    <w:rsid w:val="00B622D2"/>
    <w:rsid w:val="00BE3C34"/>
    <w:rsid w:val="00CA27F1"/>
    <w:rsid w:val="00D25421"/>
    <w:rsid w:val="00D62B19"/>
    <w:rsid w:val="00D634C2"/>
    <w:rsid w:val="00EA0F3E"/>
    <w:rsid w:val="00EB7D39"/>
    <w:rsid w:val="00F25035"/>
    <w:rsid w:val="00F5456A"/>
    <w:rsid w:val="00F76FBC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571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elling.us/downloa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C34F5-3CF6-5C45-BFCD-B9C4202A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2019-12-09T03:05:00Z</dcterms:created>
  <dcterms:modified xsi:type="dcterms:W3CDTF">2019-12-09T03:05:00Z</dcterms:modified>
</cp:coreProperties>
</file>